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77B9C" w:rsidRDefault="00077B9C" w:rsidP="00077B9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5482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  <w:r w:rsidR="0085482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77B9C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505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2023-02-28T13:33:00Z</dcterms:modified>
</cp:coreProperties>
</file>